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ED0" w:rsidRDefault="00527053" w:rsidP="00527053">
      <w:pPr>
        <w:jc w:val="center"/>
        <w:rPr>
          <w:rFonts w:ascii="Times New Roman" w:hAnsi="Times New Roman" w:cs="Times New Roman"/>
          <w:sz w:val="28"/>
          <w:szCs w:val="28"/>
          <w:lang w:val="kk-KZ"/>
        </w:rPr>
      </w:pPr>
      <w:r>
        <w:rPr>
          <w:rFonts w:ascii="Times New Roman" w:hAnsi="Times New Roman" w:cs="Times New Roman"/>
          <w:sz w:val="28"/>
          <w:szCs w:val="28"/>
          <w:lang w:val="kk-KZ"/>
        </w:rPr>
        <w:t>АЗАМАТТЫҚ ҚҰҚЫҚ</w:t>
      </w:r>
      <w:r w:rsidR="004F1452">
        <w:rPr>
          <w:rFonts w:ascii="Times New Roman" w:hAnsi="Times New Roman" w:cs="Times New Roman"/>
          <w:sz w:val="28"/>
          <w:szCs w:val="28"/>
          <w:lang w:val="kk-KZ"/>
        </w:rPr>
        <w:t>ТАҒЫ КЕЛІСІМШАРТТАР</w:t>
      </w:r>
    </w:p>
    <w:p w:rsidR="002B1753" w:rsidRDefault="0045138E" w:rsidP="00527053">
      <w:pPr>
        <w:jc w:val="center"/>
        <w:rPr>
          <w:rFonts w:ascii="Times New Roman" w:hAnsi="Times New Roman" w:cs="Times New Roman"/>
          <w:sz w:val="28"/>
          <w:szCs w:val="28"/>
          <w:lang w:val="kk-KZ"/>
        </w:rPr>
      </w:pPr>
      <w:r>
        <w:rPr>
          <w:rFonts w:ascii="Times New Roman" w:hAnsi="Times New Roman" w:cs="Times New Roman"/>
          <w:sz w:val="28"/>
          <w:szCs w:val="28"/>
          <w:lang w:val="kk-KZ"/>
        </w:rPr>
        <w:t>ДЖАНИСОВА МЕНСУЛУ БАЗАРБАЙҚЫЗЫ</w:t>
      </w:r>
      <w:bookmarkStart w:id="0" w:name="_GoBack"/>
      <w:bookmarkEnd w:id="0"/>
    </w:p>
    <w:p w:rsidR="002B1753" w:rsidRDefault="00AC4B32" w:rsidP="00527053">
      <w:pPr>
        <w:jc w:val="center"/>
        <w:rPr>
          <w:rFonts w:ascii="Times New Roman" w:hAnsi="Times New Roman" w:cs="Times New Roman"/>
          <w:sz w:val="28"/>
          <w:szCs w:val="28"/>
          <w:lang w:val="kk-KZ"/>
        </w:rPr>
      </w:pPr>
      <w:r>
        <w:rPr>
          <w:rFonts w:ascii="Times New Roman" w:hAnsi="Times New Roman" w:cs="Times New Roman"/>
          <w:sz w:val="28"/>
          <w:szCs w:val="28"/>
          <w:lang w:val="kk-KZ"/>
        </w:rPr>
        <w:t>ЖАҢАӨЗЕН ПОЛИТЕХНИКАЛЫҚ КОЛЛЕДЖІ</w:t>
      </w:r>
    </w:p>
    <w:p w:rsidR="002B1753" w:rsidRDefault="002B1753" w:rsidP="00527053">
      <w:pPr>
        <w:jc w:val="center"/>
        <w:rPr>
          <w:rFonts w:ascii="Times New Roman" w:hAnsi="Times New Roman" w:cs="Times New Roman"/>
          <w:sz w:val="28"/>
          <w:szCs w:val="28"/>
          <w:lang w:val="kk-KZ"/>
        </w:rPr>
      </w:pPr>
    </w:p>
    <w:p w:rsidR="00D37777" w:rsidRDefault="00527053" w:rsidP="002B1753">
      <w:pPr>
        <w:spacing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құқық дегеніміз не? Оны қай уақытта пайдаланамыз? Азаматтық құқықтың қызметі қандай? деген сұрақтар жиі қойылмайтыны белгілі. Бұл туралы қарапайым халық көп ести де бермейді. Бірақ, адам өмірінде кейбір мүліктік және мүліктік емес қатынастар осы азаматтық құқық қатынастарымен реттелетінін де ести бермейді. Жалпы, азаматтық құқықты</w:t>
      </w:r>
      <w:r w:rsidR="004F1452">
        <w:rPr>
          <w:rFonts w:ascii="Times New Roman" w:hAnsi="Times New Roman" w:cs="Times New Roman"/>
          <w:sz w:val="28"/>
          <w:szCs w:val="28"/>
          <w:lang w:val="kk-KZ"/>
        </w:rPr>
        <w:t xml:space="preserve"> қай уақытта қолдан</w:t>
      </w:r>
      <w:r>
        <w:rPr>
          <w:rFonts w:ascii="Times New Roman" w:hAnsi="Times New Roman" w:cs="Times New Roman"/>
          <w:sz w:val="28"/>
          <w:szCs w:val="28"/>
          <w:lang w:val="kk-KZ"/>
        </w:rPr>
        <w:t>амыз?</w:t>
      </w:r>
    </w:p>
    <w:p w:rsidR="00527053" w:rsidRDefault="00D37777" w:rsidP="002B1753">
      <w:pPr>
        <w:spacing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құқық дегеніміз – мүліктік және мүліктік емес жеке қатынастарды реттейтін нормалар жиынтығы. Мүліктік қатынастар – мүлікті иелену, оны пайдалану және өз билігін жүргізу деген, яғни оларға ақша, құнды қағаздар сияқты иеліктер жатады. </w:t>
      </w:r>
      <w:r w:rsidR="00E145B0">
        <w:rPr>
          <w:rFonts w:ascii="Times New Roman" w:hAnsi="Times New Roman" w:cs="Times New Roman"/>
          <w:sz w:val="28"/>
          <w:szCs w:val="28"/>
          <w:lang w:val="kk-KZ"/>
        </w:rPr>
        <w:t>Мысалы, саты</w:t>
      </w:r>
      <w:r w:rsidR="00B42C3B">
        <w:rPr>
          <w:rFonts w:ascii="Times New Roman" w:hAnsi="Times New Roman" w:cs="Times New Roman"/>
          <w:sz w:val="28"/>
          <w:szCs w:val="28"/>
          <w:lang w:val="kk-KZ"/>
        </w:rPr>
        <w:t>п алу-сату, жалға беру, мұраға қ</w:t>
      </w:r>
      <w:r w:rsidR="00E145B0">
        <w:rPr>
          <w:rFonts w:ascii="Times New Roman" w:hAnsi="Times New Roman" w:cs="Times New Roman"/>
          <w:sz w:val="28"/>
          <w:szCs w:val="28"/>
          <w:lang w:val="kk-KZ"/>
        </w:rPr>
        <w:t xml:space="preserve">алдыру </w:t>
      </w:r>
      <w:r w:rsidR="00B42C3B">
        <w:rPr>
          <w:rFonts w:ascii="Times New Roman" w:hAnsi="Times New Roman" w:cs="Times New Roman"/>
          <w:sz w:val="28"/>
          <w:szCs w:val="28"/>
          <w:lang w:val="kk-KZ"/>
        </w:rPr>
        <w:t>тағы да басқа.</w:t>
      </w:r>
      <w:r w:rsidR="00E145B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 мүліктік емес жеке қатынастардың өзін екі топпен қарастырамыз. Азаматтық құқықтың қағидаттарына: </w:t>
      </w:r>
    </w:p>
    <w:p w:rsidR="00D37777" w:rsidRDefault="00D37777" w:rsidP="002B1753">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 тараптың теңдігі; </w:t>
      </w:r>
    </w:p>
    <w:p w:rsidR="00D37777" w:rsidRDefault="00D37777" w:rsidP="002B1753">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Шарттардың еркіндігі және таңдау құқығы; </w:t>
      </w:r>
    </w:p>
    <w:p w:rsidR="00D37777" w:rsidRDefault="00D37777" w:rsidP="002B1753">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Еркіндік;</w:t>
      </w:r>
    </w:p>
    <w:p w:rsidR="00D37777" w:rsidRDefault="00D37777" w:rsidP="002B1753">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w:t>
      </w:r>
    </w:p>
    <w:p w:rsidR="00D37777" w:rsidRDefault="00D37777" w:rsidP="002B1753">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Мүлікке қолсұқпаушылық;</w:t>
      </w:r>
    </w:p>
    <w:p w:rsidR="00D37777" w:rsidRDefault="00D37777" w:rsidP="002B1753">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құқықтардың еш кедергісіз жүзеге асырылуы; </w:t>
      </w:r>
    </w:p>
    <w:p w:rsidR="00E145B0" w:rsidRDefault="00D37777" w:rsidP="002B1753">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Бұзылған құқықтарды қалпына келтіруді қамтамасыз ету.</w:t>
      </w:r>
    </w:p>
    <w:p w:rsidR="00D37777" w:rsidRPr="00E145B0" w:rsidRDefault="00E145B0" w:rsidP="002B1753">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 құқықтық қатынасқа қатысушылардың құқықтарын сот арқылы қорғау жатады. Аталған қағидаларды азаматтық құқықтың барлық қатысушылары басшылыққа алуы тиіс, өйткеніолар әрбір адам өмірінің негізін қалаушы мәнге ие. </w:t>
      </w:r>
      <w:r w:rsidR="00D37777" w:rsidRPr="00E145B0">
        <w:rPr>
          <w:rFonts w:ascii="Times New Roman" w:hAnsi="Times New Roman" w:cs="Times New Roman"/>
          <w:sz w:val="28"/>
          <w:szCs w:val="28"/>
          <w:lang w:val="kk-KZ"/>
        </w:rPr>
        <w:t xml:space="preserve"> </w:t>
      </w:r>
    </w:p>
    <w:p w:rsidR="00D37777" w:rsidRDefault="00D37777" w:rsidP="002B1753">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Азаматтық </w:t>
      </w:r>
      <w:r w:rsidR="00F37B25">
        <w:rPr>
          <w:rFonts w:ascii="Times New Roman" w:hAnsi="Times New Roman" w:cs="Times New Roman"/>
          <w:sz w:val="28"/>
          <w:szCs w:val="28"/>
          <w:lang w:val="kk-KZ"/>
        </w:rPr>
        <w:t xml:space="preserve">құқық екі бөлімнен тұрады. Жалпы және ерекше бөлім. </w:t>
      </w:r>
      <w:r w:rsidR="00E145B0">
        <w:rPr>
          <w:rFonts w:ascii="Times New Roman" w:hAnsi="Times New Roman" w:cs="Times New Roman"/>
          <w:sz w:val="28"/>
          <w:szCs w:val="28"/>
          <w:lang w:val="kk-KZ"/>
        </w:rPr>
        <w:t>Келісімшарт, меншік құқығы және міндеттемелік құқықтар – азаматтық құқықтың</w:t>
      </w:r>
      <w:r w:rsidR="0028574F">
        <w:rPr>
          <w:rFonts w:ascii="Times New Roman" w:hAnsi="Times New Roman" w:cs="Times New Roman"/>
          <w:sz w:val="28"/>
          <w:szCs w:val="28"/>
          <w:lang w:val="kk-KZ"/>
        </w:rPr>
        <w:t xml:space="preserve"> жалпы бөлімінде, жалпы ережелерді реттейтін нормалар. </w:t>
      </w:r>
    </w:p>
    <w:p w:rsidR="0029071B" w:rsidRPr="00A40346" w:rsidRDefault="0029071B" w:rsidP="002B1753">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Ерекше бөлімге тоқталсақ, ерекше бөлімді негізінен, нақты қатынастарды реттейтін нормалар жүйесі қамтамасыз еткен. Олар: айырбас, сатып алу-сату, жалға алу, авторлық құқық, интеллектуалдық меншік және өсиетнама.</w:t>
      </w:r>
    </w:p>
    <w:p w:rsidR="00620E90" w:rsidRDefault="00620E90" w:rsidP="002B1753">
      <w:pPr>
        <w:spacing w:line="360" w:lineRule="auto"/>
        <w:ind w:firstLine="360"/>
        <w:jc w:val="both"/>
        <w:rPr>
          <w:rFonts w:ascii="Times New Roman" w:hAnsi="Times New Roman" w:cs="Times New Roman"/>
          <w:sz w:val="28"/>
          <w:szCs w:val="28"/>
          <w:lang w:val="kk-KZ"/>
        </w:rPr>
      </w:pPr>
      <w:r w:rsidRPr="00A40346">
        <w:rPr>
          <w:rFonts w:ascii="Times New Roman" w:hAnsi="Times New Roman" w:cs="Times New Roman"/>
          <w:sz w:val="28"/>
          <w:szCs w:val="28"/>
          <w:lang w:val="kk-KZ"/>
        </w:rPr>
        <w:t>Азаматты</w:t>
      </w:r>
      <w:r>
        <w:rPr>
          <w:rFonts w:ascii="Times New Roman" w:hAnsi="Times New Roman" w:cs="Times New Roman"/>
          <w:sz w:val="28"/>
          <w:szCs w:val="28"/>
          <w:lang w:val="kk-KZ"/>
        </w:rPr>
        <w:t xml:space="preserve">қ құқық объектілері – мүліктік және жеке мүліктік емес, игіліктер мен құқықтар. Азаматтық құқық объектілерінің түрлерәне мыналар жатады: мүліктік және жеке мүліктік емес игіліктер мен құқықтар азаматтық құқық объектілері бола алады. </w:t>
      </w:r>
    </w:p>
    <w:p w:rsidR="00620E90" w:rsidRDefault="00620E90" w:rsidP="002B1753">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Мүліктік игіліктер мен құқықтарға: заттар, ақша, шетел валютасы, құнды қағаздар, жұмыс, қызмет, сонымен қатар шығармашылық-интеллектуалдық қызметтің объектіге айналған нәтижелері, фи</w:t>
      </w:r>
      <w:r w:rsidR="00AE5EE9">
        <w:rPr>
          <w:rFonts w:ascii="Times New Roman" w:hAnsi="Times New Roman" w:cs="Times New Roman"/>
          <w:sz w:val="28"/>
          <w:szCs w:val="28"/>
          <w:lang w:val="kk-KZ"/>
        </w:rPr>
        <w:t xml:space="preserve">рмалық атаулар, тауарлық белгілер және бұйымды дараландырудың өзге де құралдары мүліктік құқықтар </w:t>
      </w:r>
      <w:r w:rsidR="00A40346">
        <w:rPr>
          <w:rFonts w:ascii="Times New Roman" w:hAnsi="Times New Roman" w:cs="Times New Roman"/>
          <w:sz w:val="28"/>
          <w:szCs w:val="28"/>
          <w:lang w:val="kk-KZ"/>
        </w:rPr>
        <w:t xml:space="preserve">мен басқа да мүлік жатады. </w:t>
      </w:r>
    </w:p>
    <w:p w:rsidR="00A40346" w:rsidRDefault="00A40346" w:rsidP="002B1753">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Ақшаға және ақшалай міндеттемелер бойынша егерде, осы Кодексте Қазақстан Республикасының өзгеде заңнамалық актілерінде өзгеше көзделмесе немесе  міндеттеме мәнінен туындамаса тиісінше заттардың мүліктік құқықтардың құқықтық режимі қолданылады. </w:t>
      </w:r>
    </w:p>
    <w:p w:rsidR="00A40346" w:rsidRDefault="00A40346" w:rsidP="002B1753">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Жеке мүліктік емес игіліктер мен құқықтарға мыналар жатады: жеке адамның өмірі мен денсаулығы, қадыр-қасиеті, абыройы, игі атақ, іскерлік беделі, жеке өмірге қолсұқпаушылық, жеке құпия мен отбасы құпиясы, есім алу құқығы, автор болу құқығы, шығармаға қол сұқпаушылық құқығы және бұдан  басқада материалдық емес игіліктер мен құқықтар жатады.  </w:t>
      </w:r>
    </w:p>
    <w:p w:rsidR="00DB6D2A" w:rsidRDefault="00DB6D2A"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таңдағы, Азаматтық құқық бойынша өзекті мәселелердің бірі және бірегейі – бұл сауаттылық. Оның ішінде жеке тұлға, өзінің иеленуге жататын мүлігіне жасалған келісімшарттарға айқын да, баса мән бермеуі. </w:t>
      </w:r>
    </w:p>
    <w:p w:rsidR="00DB6D2A" w:rsidRDefault="00B42C3B"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Бұл жердегі, к</w:t>
      </w:r>
      <w:r w:rsidR="00DB6D2A">
        <w:rPr>
          <w:rFonts w:ascii="Times New Roman" w:hAnsi="Times New Roman" w:cs="Times New Roman"/>
          <w:sz w:val="28"/>
          <w:szCs w:val="28"/>
          <w:lang w:val="kk-KZ"/>
        </w:rPr>
        <w:t xml:space="preserve">елісімшарт </w:t>
      </w:r>
      <w:r>
        <w:rPr>
          <w:rFonts w:ascii="Times New Roman" w:hAnsi="Times New Roman" w:cs="Times New Roman"/>
          <w:sz w:val="28"/>
          <w:szCs w:val="28"/>
          <w:lang w:val="kk-KZ"/>
        </w:rPr>
        <w:t>–</w:t>
      </w:r>
      <w:r w:rsidR="00DB6D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тараптар арасында қандайда бір қатынастардың орнауы туралы келісімді белгілейтін және реттейтін құжат. Мысалға алатын болсақ, оның ішінде сатып алу-сату шарты, айырбастау шарты, сыйға тарту туралы және тағы да басқалар. Қатысатын тұлғалар санына қарай келісімшарттар екі жақты немесе көп жақты болады. </w:t>
      </w:r>
    </w:p>
    <w:p w:rsidR="00B42C3B" w:rsidRDefault="00B42C3B"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 шарттың мазмұнында: </w:t>
      </w:r>
    </w:p>
    <w:p w:rsidR="00B42C3B" w:rsidRDefault="00B42C3B"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бас жағында келісім жасалған мекен-жайы, айы, күні</w:t>
      </w:r>
      <w:r w:rsidR="00894A33">
        <w:rPr>
          <w:rFonts w:ascii="Times New Roman" w:hAnsi="Times New Roman" w:cs="Times New Roman"/>
          <w:sz w:val="28"/>
          <w:szCs w:val="28"/>
          <w:lang w:val="kk-KZ"/>
        </w:rPr>
        <w:t>, жылы сөзбен жазылады;</w:t>
      </w:r>
    </w:p>
    <w:p w:rsidR="00B42C3B" w:rsidRDefault="00B42C3B"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тараптардың аты-жөні, мекен жайы, жеке куәліктерінің нөмірі және жеке куәлікті </w:t>
      </w:r>
      <w:r w:rsidR="00894A33">
        <w:rPr>
          <w:rFonts w:ascii="Times New Roman" w:hAnsi="Times New Roman" w:cs="Times New Roman"/>
          <w:sz w:val="28"/>
          <w:szCs w:val="28"/>
          <w:lang w:val="kk-KZ"/>
        </w:rPr>
        <w:t xml:space="preserve">берген мекеме атауы көрсетіледі; </w:t>
      </w:r>
      <w:r>
        <w:rPr>
          <w:rFonts w:ascii="Times New Roman" w:hAnsi="Times New Roman" w:cs="Times New Roman"/>
          <w:sz w:val="28"/>
          <w:szCs w:val="28"/>
          <w:lang w:val="kk-KZ"/>
        </w:rPr>
        <w:t xml:space="preserve"> </w:t>
      </w:r>
    </w:p>
    <w:p w:rsidR="00B42C3B" w:rsidRDefault="00B42C3B"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келісімшарт мәтіні жазылады</w:t>
      </w:r>
      <w:r w:rsidR="00894A33">
        <w:rPr>
          <w:rFonts w:ascii="Times New Roman" w:hAnsi="Times New Roman" w:cs="Times New Roman"/>
          <w:sz w:val="28"/>
          <w:szCs w:val="28"/>
          <w:lang w:val="kk-KZ"/>
        </w:rPr>
        <w:t xml:space="preserve"> – оның ішінде, егер пәтер сатып алынатын жағдайда, сол пәтерге қатысты бірнеше мәліметтер беріледі, яғнипәтердің жалпы пайдалы аумағы және көрсетілген пәтердің ешкімге сатылмағы, қарыз өтеуге берілмегені, дауда, сотпен тиым салуда, кепілде  болмағаны көрсетіледі. </w:t>
      </w:r>
    </w:p>
    <w:p w:rsidR="00894A33" w:rsidRDefault="00894A33"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Соңында келісімшарт нотариалдық кеңседе куәландырылады. Келісімшарт үш дана етіп жасақталады. Оның бір нотариалдық кеңседе сақталып, қалған екі данасы тараптарға беріледі. </w:t>
      </w:r>
    </w:p>
    <w:p w:rsidR="00894A33" w:rsidRDefault="00894A33" w:rsidP="00DB6D2A">
      <w:pPr>
        <w:spacing w:line="360" w:lineRule="auto"/>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Келісімшарт жазба түірнде жасақталғаннан кейін, өкілеттілік берілген тараптар қол  қояды, мәтінін нотариус бекітеді. </w:t>
      </w:r>
      <w:r w:rsidR="00A05C1B">
        <w:rPr>
          <w:rFonts w:ascii="Times New Roman" w:hAnsi="Times New Roman" w:cs="Times New Roman"/>
          <w:sz w:val="28"/>
          <w:szCs w:val="28"/>
          <w:lang w:val="kk-KZ"/>
        </w:rPr>
        <w:t xml:space="preserve">Келісімшарт құрам бөліктеріне: </w:t>
      </w:r>
    </w:p>
    <w:p w:rsidR="00A05C1B" w:rsidRDefault="00A05C1B" w:rsidP="00A05C1B">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Құжаты аты, мерзімі, индексі; </w:t>
      </w:r>
    </w:p>
    <w:p w:rsidR="00A05C1B" w:rsidRDefault="00A05C1B" w:rsidP="00A05C1B">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Толтырылған орны, мәтіні, екі жақтың қолдары; </w:t>
      </w:r>
    </w:p>
    <w:p w:rsidR="00A05C1B" w:rsidRDefault="00A05C1B" w:rsidP="00A05C1B">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Келісімшарт қандай заң актілеріне сүйеніп жасалғандығы; </w:t>
      </w:r>
    </w:p>
    <w:p w:rsidR="00A05C1B" w:rsidRDefault="00A05C1B" w:rsidP="00A05C1B">
      <w:pPr>
        <w:pStyle w:val="a3"/>
        <w:numPr>
          <w:ilvl w:val="0"/>
          <w:numId w:val="1"/>
        </w:num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Мөрі; </w:t>
      </w:r>
    </w:p>
    <w:p w:rsidR="00A05C1B" w:rsidRPr="00A05C1B" w:rsidRDefault="00A05C1B" w:rsidP="00A05C1B">
      <w:pPr>
        <w:spacing w:line="36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Келісімнің барлық даналары өкілетті тараптардың қолдары мен және шарт жасасып отырған ұйымдардың мөрлерімен бекітіледі. Келісімнің әрбір данасының заңдық күші бірдей болады. </w:t>
      </w:r>
    </w:p>
    <w:p w:rsidR="00A00FE8" w:rsidRDefault="00A00FE8" w:rsidP="002B1753">
      <w:pPr>
        <w:spacing w:line="360" w:lineRule="auto"/>
        <w:ind w:firstLine="360"/>
        <w:jc w:val="both"/>
        <w:rPr>
          <w:rFonts w:ascii="Times New Roman" w:hAnsi="Times New Roman" w:cs="Times New Roman"/>
          <w:sz w:val="28"/>
          <w:szCs w:val="28"/>
          <w:lang w:val="kk-KZ"/>
        </w:rPr>
      </w:pPr>
    </w:p>
    <w:p w:rsidR="0029071B" w:rsidRPr="00D37777" w:rsidRDefault="0029071B" w:rsidP="002B1753">
      <w:pPr>
        <w:spacing w:line="360" w:lineRule="auto"/>
        <w:ind w:left="360"/>
        <w:jc w:val="both"/>
        <w:rPr>
          <w:rFonts w:ascii="Times New Roman" w:hAnsi="Times New Roman" w:cs="Times New Roman"/>
          <w:sz w:val="28"/>
          <w:szCs w:val="28"/>
          <w:lang w:val="kk-KZ"/>
        </w:rPr>
      </w:pPr>
    </w:p>
    <w:p w:rsidR="00527053" w:rsidRPr="00527053" w:rsidRDefault="00527053" w:rsidP="002B1753">
      <w:pPr>
        <w:spacing w:line="360" w:lineRule="auto"/>
        <w:rPr>
          <w:rFonts w:ascii="Times New Roman" w:hAnsi="Times New Roman" w:cs="Times New Roman"/>
          <w:sz w:val="28"/>
          <w:szCs w:val="28"/>
          <w:lang w:val="kk-KZ"/>
        </w:rPr>
      </w:pPr>
    </w:p>
    <w:sectPr w:rsidR="00527053" w:rsidRPr="00527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D38C4"/>
    <w:multiLevelType w:val="hybridMultilevel"/>
    <w:tmpl w:val="F2AA27DA"/>
    <w:lvl w:ilvl="0" w:tplc="164E253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53"/>
    <w:rsid w:val="0028574F"/>
    <w:rsid w:val="0029071B"/>
    <w:rsid w:val="002B1753"/>
    <w:rsid w:val="00443ED0"/>
    <w:rsid w:val="0045138E"/>
    <w:rsid w:val="004F1452"/>
    <w:rsid w:val="00527053"/>
    <w:rsid w:val="00620E90"/>
    <w:rsid w:val="00894A33"/>
    <w:rsid w:val="00A00FE8"/>
    <w:rsid w:val="00A05C1B"/>
    <w:rsid w:val="00A40346"/>
    <w:rsid w:val="00AC4B32"/>
    <w:rsid w:val="00AE5EE9"/>
    <w:rsid w:val="00B42C3B"/>
    <w:rsid w:val="00D37777"/>
    <w:rsid w:val="00DB6D2A"/>
    <w:rsid w:val="00E145B0"/>
    <w:rsid w:val="00E46A26"/>
    <w:rsid w:val="00F37B25"/>
    <w:rsid w:val="00F5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B40D"/>
  <w15:chartTrackingRefBased/>
  <w15:docId w15:val="{CC026926-E57F-4FCC-A6A2-D5F00542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2021-02-05T19:53:00Z</dcterms:created>
  <dcterms:modified xsi:type="dcterms:W3CDTF">2022-09-09T05:50:00Z</dcterms:modified>
</cp:coreProperties>
</file>